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C55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药品生产企业名单</w:t>
      </w:r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 w14:paraId="578C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2B2C738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 w14:paraId="4DBF6D8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 w14:paraId="45E0F617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 w14:paraId="5A079810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7D9A1C8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 w14:paraId="270594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0D955DE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 w14:paraId="2C88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538D4FCD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 w14:paraId="252E4D7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重庆市泽生堂药业有限公司</w:t>
            </w:r>
          </w:p>
        </w:tc>
        <w:tc>
          <w:tcPr>
            <w:tcW w:w="3240" w:type="dxa"/>
            <w:vAlign w:val="center"/>
          </w:tcPr>
          <w:p w14:paraId="356CD29B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91500225MA60903X66</w:t>
            </w:r>
          </w:p>
        </w:tc>
        <w:tc>
          <w:tcPr>
            <w:tcW w:w="3066" w:type="dxa"/>
            <w:vAlign w:val="center"/>
          </w:tcPr>
          <w:p w14:paraId="1CF28C3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渝20190160</w:t>
            </w:r>
          </w:p>
        </w:tc>
        <w:tc>
          <w:tcPr>
            <w:tcW w:w="3279" w:type="dxa"/>
            <w:vAlign w:val="center"/>
          </w:tcPr>
          <w:p w14:paraId="6D3D4C25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2024/8/5</w:t>
            </w:r>
          </w:p>
        </w:tc>
      </w:tr>
      <w:tr w14:paraId="0F2F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0FA2A6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 w14:paraId="4F01812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希美（重庆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）制药有限公司</w:t>
            </w:r>
          </w:p>
        </w:tc>
        <w:tc>
          <w:tcPr>
            <w:tcW w:w="3240" w:type="dxa"/>
            <w:vAlign w:val="center"/>
          </w:tcPr>
          <w:p w14:paraId="418DF008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91500230320337948M</w:t>
            </w:r>
          </w:p>
        </w:tc>
        <w:tc>
          <w:tcPr>
            <w:tcW w:w="3066" w:type="dxa"/>
            <w:vAlign w:val="center"/>
          </w:tcPr>
          <w:p w14:paraId="2C64859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渝20190138</w:t>
            </w:r>
          </w:p>
        </w:tc>
        <w:tc>
          <w:tcPr>
            <w:tcW w:w="3279" w:type="dxa"/>
            <w:vAlign w:val="center"/>
          </w:tcPr>
          <w:p w14:paraId="70099793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2024/9/28</w:t>
            </w:r>
          </w:p>
        </w:tc>
      </w:tr>
      <w:tr w14:paraId="296D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115D186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 w14:paraId="02D5931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重庆芝臣中药有限公司</w:t>
            </w:r>
          </w:p>
        </w:tc>
        <w:tc>
          <w:tcPr>
            <w:tcW w:w="3240" w:type="dxa"/>
            <w:vAlign w:val="center"/>
          </w:tcPr>
          <w:p w14:paraId="025AEA2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915001087958689880</w:t>
            </w:r>
          </w:p>
        </w:tc>
        <w:tc>
          <w:tcPr>
            <w:tcW w:w="3066" w:type="dxa"/>
            <w:vAlign w:val="center"/>
          </w:tcPr>
          <w:p w14:paraId="2E031F07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渝20190140</w:t>
            </w:r>
          </w:p>
        </w:tc>
        <w:tc>
          <w:tcPr>
            <w:tcW w:w="3279" w:type="dxa"/>
            <w:vAlign w:val="center"/>
          </w:tcPr>
          <w:p w14:paraId="709CCC5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2024/11/17</w:t>
            </w:r>
          </w:p>
        </w:tc>
      </w:tr>
      <w:tr w14:paraId="573C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72C8EF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25" w:type="dxa"/>
            <w:vAlign w:val="center"/>
          </w:tcPr>
          <w:p w14:paraId="1A9AAB31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重庆麦克渝生制药有限公司</w:t>
            </w:r>
          </w:p>
        </w:tc>
        <w:tc>
          <w:tcPr>
            <w:tcW w:w="3240" w:type="dxa"/>
            <w:vAlign w:val="center"/>
          </w:tcPr>
          <w:p w14:paraId="29080E17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91500106203051465L</w:t>
            </w:r>
          </w:p>
        </w:tc>
        <w:tc>
          <w:tcPr>
            <w:tcW w:w="3066" w:type="dxa"/>
            <w:vAlign w:val="center"/>
          </w:tcPr>
          <w:p w14:paraId="1B854B67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渝20190142</w:t>
            </w:r>
          </w:p>
        </w:tc>
        <w:tc>
          <w:tcPr>
            <w:tcW w:w="3279" w:type="dxa"/>
            <w:vAlign w:val="center"/>
          </w:tcPr>
          <w:p w14:paraId="3F93A08B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2024/12/18</w:t>
            </w:r>
          </w:p>
        </w:tc>
      </w:tr>
    </w:tbl>
    <w:p w14:paraId="6D93CFC0"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614969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4OGVjMjljYThlMTU1NzZkYjBhMmIxMTZhN2MwOWEifQ=="/>
  </w:docVars>
  <w:rsids>
    <w:rsidRoot w:val="56E47BA9"/>
    <w:rsid w:val="0418149D"/>
    <w:rsid w:val="0C845C86"/>
    <w:rsid w:val="108D40E4"/>
    <w:rsid w:val="1FF002EA"/>
    <w:rsid w:val="24576E3A"/>
    <w:rsid w:val="2CD675B3"/>
    <w:rsid w:val="3B056063"/>
    <w:rsid w:val="40072C02"/>
    <w:rsid w:val="56E47BA9"/>
    <w:rsid w:val="5B084300"/>
    <w:rsid w:val="6A7C5348"/>
    <w:rsid w:val="7AA17B6D"/>
    <w:rsid w:val="7F4B5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330</Characters>
  <Lines>0</Lines>
  <Paragraphs>0</Paragraphs>
  <TotalTime>0</TotalTime>
  <ScaleCrop>false</ScaleCrop>
  <LinksUpToDate>false</LinksUpToDate>
  <CharactersWithSpaces>330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2024-07-29T01:35:16Z</dcterms:modified>
  <dc:title>药品生产企业名单（第2期）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4651FED2DBBB4BED8D6AF862CB3B7F67_11</vt:lpwstr>
  </property>
</Properties>
</file>